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3B5" w14:textId="7B3C72A2" w:rsidR="00F974E8" w:rsidRDefault="00774AD3" w:rsidP="00DC507F">
      <w:pPr>
        <w:jc w:val="right"/>
      </w:pPr>
      <w:r>
        <w:rPr>
          <w:noProof/>
        </w:rPr>
        <w:drawing>
          <wp:inline distT="0" distB="0" distL="0" distR="0" wp14:anchorId="7F22405C" wp14:editId="5491DF9D">
            <wp:extent cx="612013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6A092" w14:textId="77777777" w:rsidR="00774AD3" w:rsidRDefault="00774AD3" w:rsidP="00DC507F">
      <w:pPr>
        <w:jc w:val="right"/>
      </w:pPr>
    </w:p>
    <w:p w14:paraId="447F6554" w14:textId="690C88BE" w:rsidR="00DC507F" w:rsidRDefault="00DC507F" w:rsidP="00DC507F">
      <w:pPr>
        <w:jc w:val="right"/>
      </w:pPr>
      <w:r>
        <w:t>Ai genitori di ……………………………………………</w:t>
      </w:r>
    </w:p>
    <w:p w14:paraId="665F1A89" w14:textId="77777777" w:rsidR="001E4982" w:rsidRDefault="001E4982" w:rsidP="001E38A2"/>
    <w:p w14:paraId="6989DD7F" w14:textId="77777777" w:rsidR="001E4982" w:rsidRDefault="001E38A2" w:rsidP="001E38A2">
      <w:r>
        <w:t xml:space="preserve"> A seguito della segnalazione di casi di pediculosi del capello (pidocchi) presso la classe frequentata da vostro/a figlio/a, vi preghiamo di garantire un controllo accurato e periodico dei capelli al fine di rintracciare in tempo l’eventuale presenza di parassiti o delle loro uova (lendini). </w:t>
      </w:r>
    </w:p>
    <w:p w14:paraId="69034845" w14:textId="77777777" w:rsidR="001E4982" w:rsidRDefault="001E38A2" w:rsidP="001E38A2">
      <w:proofErr w:type="gramStart"/>
      <w:r>
        <w:t>E'</w:t>
      </w:r>
      <w:proofErr w:type="gramEnd"/>
      <w:r>
        <w:t xml:space="preserve"> importante segnalare che i prodotti che si trovano in farmacia non hanno un’azione preventiva, pertanto devono essere utilizzati solo nel caso di infestazione in atto. I</w:t>
      </w:r>
    </w:p>
    <w:p w14:paraId="3DF877ED" w14:textId="77777777" w:rsidR="001E4982" w:rsidRDefault="001E38A2" w:rsidP="001E38A2">
      <w:r>
        <w:t>n caso di dubbi, si consiglia di consultare il proprio medico curante o il Servizio di Igiene e Sanità Pubblica del vostro Distretto Sanitario</w:t>
      </w:r>
      <w:r w:rsidR="001E4982">
        <w:t>.</w:t>
      </w:r>
    </w:p>
    <w:p w14:paraId="001D986B" w14:textId="77777777" w:rsidR="001E4982" w:rsidRDefault="001E38A2" w:rsidP="001E38A2">
      <w:r>
        <w:t xml:space="preserve"> Ricordo che, per evitare l’infestazione da pidocchi del capello (pediculosi), è necessario adottare alcuni semplici ma efficaci accorgimenti: </w:t>
      </w:r>
    </w:p>
    <w:p w14:paraId="0A6CE1C5" w14:textId="77777777" w:rsidR="001E4982" w:rsidRDefault="001E38A2" w:rsidP="001E38A2">
      <w:r>
        <w:t>• non scambiare o prestare oggetti personali (pettini, sciarpe, cappelli, berretti, nastri, fermagli per capelli, spazzole, asciugamani);</w:t>
      </w:r>
    </w:p>
    <w:p w14:paraId="0E1DEC15" w14:textId="77777777" w:rsidR="001E4982" w:rsidRDefault="001E38A2" w:rsidP="001E38A2">
      <w:r>
        <w:t xml:space="preserve"> • non ammucchiare i capi di vestiario;</w:t>
      </w:r>
    </w:p>
    <w:p w14:paraId="2CF6953F" w14:textId="77777777" w:rsidR="001E4982" w:rsidRDefault="001E38A2" w:rsidP="001E38A2">
      <w:r>
        <w:t xml:space="preserve"> • controllare i capelli almeno una volta la settimana, in particolare sulla nuca e dietro le orecchie (anche quando il bambino non ha sintomi) - in caso di dubbio, consultare il pediatra;</w:t>
      </w:r>
    </w:p>
    <w:p w14:paraId="0AC86240" w14:textId="77777777" w:rsidR="001E4982" w:rsidRDefault="001E38A2" w:rsidP="001E38A2">
      <w:r>
        <w:t xml:space="preserve"> • nel caso di infestazione di un componente della famiglia, controllare con attenzione la testa di tutti i famigliari: se viene ritrovata </w:t>
      </w:r>
      <w:proofErr w:type="gramStart"/>
      <w:r>
        <w:t>una lendine</w:t>
      </w:r>
      <w:proofErr w:type="gramEnd"/>
      <w:r>
        <w:t xml:space="preserve"> o un pidocchio, applicare con cura il trattamento. </w:t>
      </w:r>
    </w:p>
    <w:p w14:paraId="446DF09A" w14:textId="77777777" w:rsidR="001E4982" w:rsidRDefault="001E38A2" w:rsidP="001E38A2">
      <w:r>
        <w:t xml:space="preserve">Confido nella vostra collaborazione al fine di evitare l’ulteriore diffusione dell’infestazione. </w:t>
      </w:r>
    </w:p>
    <w:p w14:paraId="48B420BE" w14:textId="77777777" w:rsidR="001E38A2" w:rsidRDefault="001E4982" w:rsidP="001E38A2">
      <w:r>
        <w:t>Cordiali saluti</w:t>
      </w:r>
      <w:r w:rsidR="001E38A2">
        <w:t xml:space="preserve"> </w:t>
      </w:r>
    </w:p>
    <w:p w14:paraId="4159049F" w14:textId="77777777" w:rsidR="00DC507F" w:rsidRDefault="00DC507F" w:rsidP="00DC507F">
      <w:pPr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Prof.ssa Maria Rosaria Visone</w:t>
      </w:r>
    </w:p>
    <w:p w14:paraId="0F131B4F" w14:textId="77777777" w:rsidR="00DC507F" w:rsidRDefault="00DC507F" w:rsidP="00DC507F">
      <w:pPr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Firma autografa omessa</w:t>
      </w:r>
    </w:p>
    <w:p w14:paraId="6B0B6D7A" w14:textId="77777777" w:rsidR="00DC507F" w:rsidRDefault="00DC507F" w:rsidP="00DC507F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i/>
          <w:color w:val="000000"/>
        </w:rPr>
        <w:t>ai sensi dell'articolo 3 d.lgs. 39/1993</w:t>
      </w:r>
    </w:p>
    <w:p w14:paraId="3073E1F9" w14:textId="77777777" w:rsidR="00DC507F" w:rsidRDefault="00DC507F"/>
    <w:sectPr w:rsidR="00DC507F" w:rsidSect="00F01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07F"/>
    <w:rsid w:val="001E38A2"/>
    <w:rsid w:val="001E4982"/>
    <w:rsid w:val="00774AD3"/>
    <w:rsid w:val="00A92B28"/>
    <w:rsid w:val="00DC507F"/>
    <w:rsid w:val="00F01D93"/>
    <w:rsid w:val="00F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84C"/>
  <w15:docId w15:val="{5D76937E-589F-40F7-9D06-500A446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974E8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97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MASSIMO LAUDANDO</cp:lastModifiedBy>
  <cp:revision>6</cp:revision>
  <dcterms:created xsi:type="dcterms:W3CDTF">2021-09-29T12:44:00Z</dcterms:created>
  <dcterms:modified xsi:type="dcterms:W3CDTF">2021-12-15T11:44:00Z</dcterms:modified>
</cp:coreProperties>
</file>